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7a86da71e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b3e7ccc85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d4ff977894e0c" /><Relationship Type="http://schemas.openxmlformats.org/officeDocument/2006/relationships/numbering" Target="/word/numbering.xml" Id="R7411f3cf18054518" /><Relationship Type="http://schemas.openxmlformats.org/officeDocument/2006/relationships/settings" Target="/word/settings.xml" Id="R56423871f0074721" /><Relationship Type="http://schemas.openxmlformats.org/officeDocument/2006/relationships/image" Target="/word/media/7e089124-0143-488d-a40e-78d2aaca6fe8.png" Id="R316b3e7ccc8540aa" /></Relationships>
</file>