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f56da57ab24a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c15cac18c643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Mazenod,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7f47dd6d154809" /><Relationship Type="http://schemas.openxmlformats.org/officeDocument/2006/relationships/numbering" Target="/word/numbering.xml" Id="R121bcb50f47c4181" /><Relationship Type="http://schemas.openxmlformats.org/officeDocument/2006/relationships/settings" Target="/word/settings.xml" Id="Rd54c58618dc14005" /><Relationship Type="http://schemas.openxmlformats.org/officeDocument/2006/relationships/image" Target="/word/media/4754bed7-919c-44a4-8477-cb157b2e15cd.png" Id="Re5c15cac18c64373" /></Relationships>
</file>