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0f13ef3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8b1e7c23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McCallum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ec8ed4c234c95" /><Relationship Type="http://schemas.openxmlformats.org/officeDocument/2006/relationships/numbering" Target="/word/numbering.xml" Id="R5733e7e427174491" /><Relationship Type="http://schemas.openxmlformats.org/officeDocument/2006/relationships/settings" Target="/word/settings.xml" Id="Rbfe792fb23d9442a" /><Relationship Type="http://schemas.openxmlformats.org/officeDocument/2006/relationships/image" Target="/word/media/9929d79e-16e8-4bcb-88c7-9ff2a02f722f.png" Id="R2d88b1e7c23b428a" /></Relationships>
</file>