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c67c3b407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a79d78843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McCool,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9501609aa4430" /><Relationship Type="http://schemas.openxmlformats.org/officeDocument/2006/relationships/numbering" Target="/word/numbering.xml" Id="R08625da7a8274a30" /><Relationship Type="http://schemas.openxmlformats.org/officeDocument/2006/relationships/settings" Target="/word/settings.xml" Id="Rf571f2bf782947fe" /><Relationship Type="http://schemas.openxmlformats.org/officeDocument/2006/relationships/image" Target="/word/media/9d32bf14-277f-4716-a043-c00668d0d65e.png" Id="Ra86a79d78843420e" /></Relationships>
</file>