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4dc1e7230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effbf4ef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McCulloughs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6e29ed264575" /><Relationship Type="http://schemas.openxmlformats.org/officeDocument/2006/relationships/numbering" Target="/word/numbering.xml" Id="R80dbaf871ce44ea5" /><Relationship Type="http://schemas.openxmlformats.org/officeDocument/2006/relationships/settings" Target="/word/settings.xml" Id="R0f73a0f404dc4608" /><Relationship Type="http://schemas.openxmlformats.org/officeDocument/2006/relationships/image" Target="/word/media/df2fd6bd-dd84-46b2-bc40-4f3de3d1ace9.png" Id="R293effbf4ef34646" /></Relationships>
</file>