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956b11be0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ef88a1a19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McDonald Court,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7a74a27cc4f99" /><Relationship Type="http://schemas.openxmlformats.org/officeDocument/2006/relationships/numbering" Target="/word/numbering.xml" Id="R7bb337c6702b4654" /><Relationship Type="http://schemas.openxmlformats.org/officeDocument/2006/relationships/settings" Target="/word/settings.xml" Id="R0f3310409e1c4e06" /><Relationship Type="http://schemas.openxmlformats.org/officeDocument/2006/relationships/image" Target="/word/media/47f0e697-400a-45b6-82fe-e95fbb1b63de.png" Id="R317ef88a1a194024" /></Relationships>
</file>