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c027667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95d26a1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f544b31040e0" /><Relationship Type="http://schemas.openxmlformats.org/officeDocument/2006/relationships/numbering" Target="/word/numbering.xml" Id="R59487e0aade54de2" /><Relationship Type="http://schemas.openxmlformats.org/officeDocument/2006/relationships/settings" Target="/word/settings.xml" Id="Rb2413932915f464a" /><Relationship Type="http://schemas.openxmlformats.org/officeDocument/2006/relationships/image" Target="/word/media/1cae611a-aab6-44d3-b605-93d00b8e930e.png" Id="R164595d26a184cb7" /></Relationships>
</file>