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faac08894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ed72e1e29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McDougalls Landing,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bb20f34e74d6b" /><Relationship Type="http://schemas.openxmlformats.org/officeDocument/2006/relationships/numbering" Target="/word/numbering.xml" Id="Rf97e10c6b3434270" /><Relationship Type="http://schemas.openxmlformats.org/officeDocument/2006/relationships/settings" Target="/word/settings.xml" Id="R9300d03d6e8c4070" /><Relationship Type="http://schemas.openxmlformats.org/officeDocument/2006/relationships/image" Target="/word/media/a3f08946-5879-47b8-91e4-b2bb53a00ec7.png" Id="Rd08ed72e1e294b83" /></Relationships>
</file>