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6516f03e5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631ff85cb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McElhanney,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8f15923d74de9" /><Relationship Type="http://schemas.openxmlformats.org/officeDocument/2006/relationships/numbering" Target="/word/numbering.xml" Id="R79ca80aef6514c7a" /><Relationship Type="http://schemas.openxmlformats.org/officeDocument/2006/relationships/settings" Target="/word/settings.xml" Id="R6e524f708af64789" /><Relationship Type="http://schemas.openxmlformats.org/officeDocument/2006/relationships/image" Target="/word/media/02f7d58d-0186-40ea-b46b-eb732a4e17e7.png" Id="R43a631ff85cb41dd" /></Relationships>
</file>