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81dcd0ca8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c725b7492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McGowans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2c59311894660" /><Relationship Type="http://schemas.openxmlformats.org/officeDocument/2006/relationships/numbering" Target="/word/numbering.xml" Id="R255ff37d0563433f" /><Relationship Type="http://schemas.openxmlformats.org/officeDocument/2006/relationships/settings" Target="/word/settings.xml" Id="R5ab6ecd0d9ec4a40" /><Relationship Type="http://schemas.openxmlformats.org/officeDocument/2006/relationships/image" Target="/word/media/bfbaf957-ab8f-45f2-8f34-66030c554ac1.png" Id="R578c725b74924ee3" /></Relationships>
</file>