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eecc1a3b5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29124e0d2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64658f1884bd6" /><Relationship Type="http://schemas.openxmlformats.org/officeDocument/2006/relationships/numbering" Target="/word/numbering.xml" Id="R96be6150e0ff4bd7" /><Relationship Type="http://schemas.openxmlformats.org/officeDocument/2006/relationships/settings" Target="/word/settings.xml" Id="Rc9c7146a6bd04ee6" /><Relationship Type="http://schemas.openxmlformats.org/officeDocument/2006/relationships/image" Target="/word/media/aac2669c-ebf7-42f0-a22e-1acca0507d93.png" Id="Rb8529124e0d2489d" /></Relationships>
</file>