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a7615f768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8b127e2bd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McGregor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23f1060ee4663" /><Relationship Type="http://schemas.openxmlformats.org/officeDocument/2006/relationships/numbering" Target="/word/numbering.xml" Id="R33f988c551e04eb0" /><Relationship Type="http://schemas.openxmlformats.org/officeDocument/2006/relationships/settings" Target="/word/settings.xml" Id="Rb257421fa0044382" /><Relationship Type="http://schemas.openxmlformats.org/officeDocument/2006/relationships/image" Target="/word/media/1e443faa-53b6-498b-9387-a6d919d13293.png" Id="R6ab8b127e2bd4b93" /></Relationships>
</file>