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2696d52cd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fe21d41a3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McGuire,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3118bc2154412" /><Relationship Type="http://schemas.openxmlformats.org/officeDocument/2006/relationships/numbering" Target="/word/numbering.xml" Id="R0041d157af504e38" /><Relationship Type="http://schemas.openxmlformats.org/officeDocument/2006/relationships/settings" Target="/word/settings.xml" Id="Rabec70805fe54c0b" /><Relationship Type="http://schemas.openxmlformats.org/officeDocument/2006/relationships/image" Target="/word/media/01c081a4-7055-40d9-97b1-1c522c1fbb23.png" Id="Rd7dfe21d41a34ff4" /></Relationships>
</file>