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5697748af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c852e3c04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McKenzie Towne,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c5b231c394de8" /><Relationship Type="http://schemas.openxmlformats.org/officeDocument/2006/relationships/numbering" Target="/word/numbering.xml" Id="Rf214931ab7d7421c" /><Relationship Type="http://schemas.openxmlformats.org/officeDocument/2006/relationships/settings" Target="/word/settings.xml" Id="R8647f0c73e9a4998" /><Relationship Type="http://schemas.openxmlformats.org/officeDocument/2006/relationships/image" Target="/word/media/d0f65999-ccf2-4bc0-971e-029f06d7f0ae.png" Id="R09fc852e3c044199" /></Relationships>
</file>