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8ce1d10e0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b36b334c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19545ee6b47f9" /><Relationship Type="http://schemas.openxmlformats.org/officeDocument/2006/relationships/numbering" Target="/word/numbering.xml" Id="Rdbedc41af6cd40cf" /><Relationship Type="http://schemas.openxmlformats.org/officeDocument/2006/relationships/settings" Target="/word/settings.xml" Id="R8fdd8cac03764aa8" /><Relationship Type="http://schemas.openxmlformats.org/officeDocument/2006/relationships/image" Target="/word/media/a4b1b4f9-af77-4ba8-accd-0a37eb8479e0.png" Id="Rcd3b36b334ce4bbd" /></Relationships>
</file>