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ea111cc17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6ac43c728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McLaren's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5f9a013d14c45" /><Relationship Type="http://schemas.openxmlformats.org/officeDocument/2006/relationships/numbering" Target="/word/numbering.xml" Id="R29f7481f736a4d17" /><Relationship Type="http://schemas.openxmlformats.org/officeDocument/2006/relationships/settings" Target="/word/settings.xml" Id="Rd8f74788b9be4250" /><Relationship Type="http://schemas.openxmlformats.org/officeDocument/2006/relationships/image" Target="/word/media/492045aa-74dd-4a9f-a4e1-08eedca3f55a.png" Id="R3526ac43c72848d4" /></Relationships>
</file>