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20466054f54a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ad2d53458e41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McLaughlin,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889a776f07454c" /><Relationship Type="http://schemas.openxmlformats.org/officeDocument/2006/relationships/numbering" Target="/word/numbering.xml" Id="R300571ba55ab4db8" /><Relationship Type="http://schemas.openxmlformats.org/officeDocument/2006/relationships/settings" Target="/word/settings.xml" Id="Rb0593867b2c84786" /><Relationship Type="http://schemas.openxmlformats.org/officeDocument/2006/relationships/image" Target="/word/media/028cf073-b94f-4d4b-bb58-f20ba2e44de7.png" Id="R78ad2d53458e41c1" /></Relationships>
</file>