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b41a53485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f11fca412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McLeodville,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dcad9f9994a04" /><Relationship Type="http://schemas.openxmlformats.org/officeDocument/2006/relationships/numbering" Target="/word/numbering.xml" Id="Rbb8c0094d17948a3" /><Relationship Type="http://schemas.openxmlformats.org/officeDocument/2006/relationships/settings" Target="/word/settings.xml" Id="R6c907acff7fb409e" /><Relationship Type="http://schemas.openxmlformats.org/officeDocument/2006/relationships/image" Target="/word/media/2e7c60f7-2ad3-4b3a-9e97-b45da62363b4.png" Id="R4ecf11fca4124cf3" /></Relationships>
</file>