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52ee7db1b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f72d199e8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McMillans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115933f8417d" /><Relationship Type="http://schemas.openxmlformats.org/officeDocument/2006/relationships/numbering" Target="/word/numbering.xml" Id="R64d7de91909140f2" /><Relationship Type="http://schemas.openxmlformats.org/officeDocument/2006/relationships/settings" Target="/word/settings.xml" Id="Rba19de882c17477b" /><Relationship Type="http://schemas.openxmlformats.org/officeDocument/2006/relationships/image" Target="/word/media/a4572aaf-27f3-4abd-a679-b5ca95161339.png" Id="R07af72d199e84032" /></Relationships>
</file>