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c220ce290b40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83dfb4c4834c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 Brook,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edaad39854499e" /><Relationship Type="http://schemas.openxmlformats.org/officeDocument/2006/relationships/numbering" Target="/word/numbering.xml" Id="Rb98850caa8884349" /><Relationship Type="http://schemas.openxmlformats.org/officeDocument/2006/relationships/settings" Target="/word/settings.xml" Id="Rcfd1c922f30b4ae4" /><Relationship Type="http://schemas.openxmlformats.org/officeDocument/2006/relationships/image" Target="/word/media/26fbbf73-3422-454c-a783-3e562a91f3a9.png" Id="R6f83dfb4c4834cc6" /></Relationships>
</file>