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802e0d1b7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641776cb5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Meadowlark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54e84c81640c0" /><Relationship Type="http://schemas.openxmlformats.org/officeDocument/2006/relationships/numbering" Target="/word/numbering.xml" Id="R0dba0a4611a7451a" /><Relationship Type="http://schemas.openxmlformats.org/officeDocument/2006/relationships/settings" Target="/word/settings.xml" Id="R81c5c8dd16f34962" /><Relationship Type="http://schemas.openxmlformats.org/officeDocument/2006/relationships/image" Target="/word/media/b68149ed-bd5f-4381-b7cc-0e9eb3e438d5.png" Id="Rb9f641776cb54d73" /></Relationships>
</file>