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cd89ed325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c3c1c011b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Mears,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082440ddf45af" /><Relationship Type="http://schemas.openxmlformats.org/officeDocument/2006/relationships/numbering" Target="/word/numbering.xml" Id="Re7f03815d2cb4456" /><Relationship Type="http://schemas.openxmlformats.org/officeDocument/2006/relationships/settings" Target="/word/settings.xml" Id="Re152287c61e44597" /><Relationship Type="http://schemas.openxmlformats.org/officeDocument/2006/relationships/image" Target="/word/media/ead61eae-97a6-4c9f-ac60-69085df715b2.png" Id="Ra45c3c1c011b4feb" /></Relationships>
</file>