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abfb9b07d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fecb278a144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Meeting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67ea0fd08491f" /><Relationship Type="http://schemas.openxmlformats.org/officeDocument/2006/relationships/numbering" Target="/word/numbering.xml" Id="Rb763ff7f0ee340c5" /><Relationship Type="http://schemas.openxmlformats.org/officeDocument/2006/relationships/settings" Target="/word/settings.xml" Id="R1a8eef85a42141f9" /><Relationship Type="http://schemas.openxmlformats.org/officeDocument/2006/relationships/image" Target="/word/media/718a39ee-9585-4378-83bc-c6a0fa22cd61.png" Id="Rcd3fecb278a144cb" /></Relationships>
</file>