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26060cb57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a850e3fab840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Meigs Corners,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40ab3d0c14904" /><Relationship Type="http://schemas.openxmlformats.org/officeDocument/2006/relationships/numbering" Target="/word/numbering.xml" Id="Rc0223eeea9a94737" /><Relationship Type="http://schemas.openxmlformats.org/officeDocument/2006/relationships/settings" Target="/word/settings.xml" Id="Rf7320784810a4bc2" /><Relationship Type="http://schemas.openxmlformats.org/officeDocument/2006/relationships/image" Target="/word/media/09fd43f9-9608-4d45-8d80-c036b3b28a8c.png" Id="Rc0a850e3fab840af" /></Relationships>
</file>