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460395438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9df486c9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Melancthon,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42b53c42f4e2b" /><Relationship Type="http://schemas.openxmlformats.org/officeDocument/2006/relationships/numbering" Target="/word/numbering.xml" Id="R15bf59086541453c" /><Relationship Type="http://schemas.openxmlformats.org/officeDocument/2006/relationships/settings" Target="/word/settings.xml" Id="Rd658aedc60d44537" /><Relationship Type="http://schemas.openxmlformats.org/officeDocument/2006/relationships/image" Target="/word/media/2b207eb6-86d3-48b8-84d8-8a5dfc585065.png" Id="Rf8dc9df486c94a2b" /></Relationships>
</file>