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4cf215761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512262b11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Melanson,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b1d45cd7e4722" /><Relationship Type="http://schemas.openxmlformats.org/officeDocument/2006/relationships/numbering" Target="/word/numbering.xml" Id="R6273b00154e042be" /><Relationship Type="http://schemas.openxmlformats.org/officeDocument/2006/relationships/settings" Target="/word/settings.xml" Id="R412a85b08fe44d88" /><Relationship Type="http://schemas.openxmlformats.org/officeDocument/2006/relationships/image" Target="/word/media/d75492a8-64c0-4418-b0f3-8c0694bcc96b.png" Id="Rc71512262b1141b0" /></Relationships>
</file>