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f04b1866c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54b47bc9a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Melissa,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896418cba4ca3" /><Relationship Type="http://schemas.openxmlformats.org/officeDocument/2006/relationships/numbering" Target="/word/numbering.xml" Id="R5bd9e23322be4692" /><Relationship Type="http://schemas.openxmlformats.org/officeDocument/2006/relationships/settings" Target="/word/settings.xml" Id="Rb6d3f62ef23843ff" /><Relationship Type="http://schemas.openxmlformats.org/officeDocument/2006/relationships/image" Target="/word/media/11ef9fe8-6dc1-4179-be0a-aede5d04edd3.png" Id="R2f954b47bc9a466a" /></Relationships>
</file>