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4678ec20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50d82bb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Mellenville,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89f6afd4b4610" /><Relationship Type="http://schemas.openxmlformats.org/officeDocument/2006/relationships/numbering" Target="/word/numbering.xml" Id="Rfb50c1e48f924500" /><Relationship Type="http://schemas.openxmlformats.org/officeDocument/2006/relationships/settings" Target="/word/settings.xml" Id="Rfb7a6d9fde724564" /><Relationship Type="http://schemas.openxmlformats.org/officeDocument/2006/relationships/image" Target="/word/media/0e1770fa-fbca-486e-a3ea-6f48221e7cdb.png" Id="R0bb950d82bb94c65" /></Relationships>
</file>