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fa3107a5c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ae771e9c9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Melville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9ee180e4a4977" /><Relationship Type="http://schemas.openxmlformats.org/officeDocument/2006/relationships/numbering" Target="/word/numbering.xml" Id="Rfde422d85e604169" /><Relationship Type="http://schemas.openxmlformats.org/officeDocument/2006/relationships/settings" Target="/word/settings.xml" Id="Ra1e9a7c6f4dd43b4" /><Relationship Type="http://schemas.openxmlformats.org/officeDocument/2006/relationships/image" Target="/word/media/73381e03-0a1a-43ab-b369-6009067ad209.png" Id="R289ae771e9c94fe3" /></Relationships>
</file>