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d5772df1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2fc5f2aab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Menoke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8fd69c2f9480c" /><Relationship Type="http://schemas.openxmlformats.org/officeDocument/2006/relationships/numbering" Target="/word/numbering.xml" Id="R57d3d137dbcb4f80" /><Relationship Type="http://schemas.openxmlformats.org/officeDocument/2006/relationships/settings" Target="/word/settings.xml" Id="R374b398720a84288" /><Relationship Type="http://schemas.openxmlformats.org/officeDocument/2006/relationships/image" Target="/word/media/2e0dd1ba-5f4d-4f85-aa0f-8664884b49ee.png" Id="R6a62fc5f2aab4b26" /></Relationships>
</file>