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b8edb2b0d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015997ee0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Metagama,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81d5ac7da4dc0" /><Relationship Type="http://schemas.openxmlformats.org/officeDocument/2006/relationships/numbering" Target="/word/numbering.xml" Id="R6e14b8b56038482b" /><Relationship Type="http://schemas.openxmlformats.org/officeDocument/2006/relationships/settings" Target="/word/settings.xml" Id="R0f95b495a02d4d0b" /><Relationship Type="http://schemas.openxmlformats.org/officeDocument/2006/relationships/image" Target="/word/media/04015e6f-1a0c-4484-92d6-35614f1e13e0.png" Id="R2e5015997ee041ad" /></Relationships>
</file>