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459dc16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46f9d544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Metchosin,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b55e367c434f" /><Relationship Type="http://schemas.openxmlformats.org/officeDocument/2006/relationships/numbering" Target="/word/numbering.xml" Id="R4bbaedd226d74103" /><Relationship Type="http://schemas.openxmlformats.org/officeDocument/2006/relationships/settings" Target="/word/settings.xml" Id="R2f383ccbf16d4fea" /><Relationship Type="http://schemas.openxmlformats.org/officeDocument/2006/relationships/image" Target="/word/media/350db0d6-cca7-499e-9401-5717c7565940.png" Id="R7a0046f9d5444e49" /></Relationships>
</file>