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540167d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ab13de57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ba637a0b84db2" /><Relationship Type="http://schemas.openxmlformats.org/officeDocument/2006/relationships/numbering" Target="/word/numbering.xml" Id="Rd212fe3e36904125" /><Relationship Type="http://schemas.openxmlformats.org/officeDocument/2006/relationships/settings" Target="/word/settings.xml" Id="Rdb12c80e413049cb" /><Relationship Type="http://schemas.openxmlformats.org/officeDocument/2006/relationships/image" Target="/word/media/83161f99-631d-451e-8174-81a5bcb1cb08.png" Id="Rbb4ab13de570459b" /></Relationships>
</file>