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24c62eb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c6198b7f8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Meyronne,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3549987b43cc" /><Relationship Type="http://schemas.openxmlformats.org/officeDocument/2006/relationships/numbering" Target="/word/numbering.xml" Id="R0ceee0aa9b144d58" /><Relationship Type="http://schemas.openxmlformats.org/officeDocument/2006/relationships/settings" Target="/word/settings.xml" Id="R8089128233554cc5" /><Relationship Type="http://schemas.openxmlformats.org/officeDocument/2006/relationships/image" Target="/word/media/35e3504e-e229-4848-9b8c-27fcf48b7a23.png" Id="R290c6198b7f846b8" /></Relationships>
</file>