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b67fb5b32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102ab4b49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Meziadin Junction,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e37e197334189" /><Relationship Type="http://schemas.openxmlformats.org/officeDocument/2006/relationships/numbering" Target="/word/numbering.xml" Id="R662c45f73993448c" /><Relationship Type="http://schemas.openxmlformats.org/officeDocument/2006/relationships/settings" Target="/word/settings.xml" Id="Rd02a70f11cf04b2d" /><Relationship Type="http://schemas.openxmlformats.org/officeDocument/2006/relationships/image" Target="/word/media/59afc016-fb8e-4569-bfb9-db355c9c37a6.png" Id="Re53102ab4b494d52" /></Relationships>
</file>