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987273d8e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224ebee77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Michichi,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6fbdb91d4cac" /><Relationship Type="http://schemas.openxmlformats.org/officeDocument/2006/relationships/numbering" Target="/word/numbering.xml" Id="R72381facb28c48b8" /><Relationship Type="http://schemas.openxmlformats.org/officeDocument/2006/relationships/settings" Target="/word/settings.xml" Id="R50f5f7ccbb4b41fe" /><Relationship Type="http://schemas.openxmlformats.org/officeDocument/2006/relationships/image" Target="/word/media/2e0a8f53-7185-4d7a-9853-2294c28bcd63.png" Id="Rb6d224ebee774598" /></Relationships>
</file>