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f2cedafe7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97b0a6919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Gut,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ac2b08a1c4d2f" /><Relationship Type="http://schemas.openxmlformats.org/officeDocument/2006/relationships/numbering" Target="/word/numbering.xml" Id="Ra7dcdfe42b3c4175" /><Relationship Type="http://schemas.openxmlformats.org/officeDocument/2006/relationships/settings" Target="/word/settings.xml" Id="Re3c3e7d71415483f" /><Relationship Type="http://schemas.openxmlformats.org/officeDocument/2006/relationships/image" Target="/word/media/542cbe86-4b34-4534-b0dc-5034125955b6.png" Id="R7a497b0a691940bf" /></Relationships>
</file>