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1f071694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5407fb17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26eb87aae4c6b" /><Relationship Type="http://schemas.openxmlformats.org/officeDocument/2006/relationships/numbering" Target="/word/numbering.xml" Id="R3356a78910654bae" /><Relationship Type="http://schemas.openxmlformats.org/officeDocument/2006/relationships/settings" Target="/word/settings.xml" Id="R9c5b7ee3a86e44f6" /><Relationship Type="http://schemas.openxmlformats.org/officeDocument/2006/relationships/image" Target="/word/media/17e1861b-8dc0-4565-a795-3f8ed3030220.png" Id="R96ec5407fb1743ce" /></Relationships>
</file>