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3cbd18f6d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4df6324fc44a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Midhurst,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8224eea564cb3" /><Relationship Type="http://schemas.openxmlformats.org/officeDocument/2006/relationships/numbering" Target="/word/numbering.xml" Id="Re82ee8cf8c864abe" /><Relationship Type="http://schemas.openxmlformats.org/officeDocument/2006/relationships/settings" Target="/word/settings.xml" Id="R45d6bcd882cd409d" /><Relationship Type="http://schemas.openxmlformats.org/officeDocument/2006/relationships/image" Target="/word/media/f07e8b8e-b982-480d-979c-72b1d679ed1c.png" Id="Rfb4df6324fc44acf" /></Relationships>
</file>