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3ea67acb4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a6ce8234b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Milburn,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c698e7aa94f9d" /><Relationship Type="http://schemas.openxmlformats.org/officeDocument/2006/relationships/numbering" Target="/word/numbering.xml" Id="R779077fe9b444145" /><Relationship Type="http://schemas.openxmlformats.org/officeDocument/2006/relationships/settings" Target="/word/settings.xml" Id="R81545044c9c54885" /><Relationship Type="http://schemas.openxmlformats.org/officeDocument/2006/relationships/image" Target="/word/media/973776ca-4ae3-4ff8-a4a7-8d628b5575d0.png" Id="R33ba6ce8234b41e7" /></Relationships>
</file>