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b44ad2455147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6c50d2b11f46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Milford,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81f4da41014ded" /><Relationship Type="http://schemas.openxmlformats.org/officeDocument/2006/relationships/numbering" Target="/word/numbering.xml" Id="Rf392b63126664bdd" /><Relationship Type="http://schemas.openxmlformats.org/officeDocument/2006/relationships/settings" Target="/word/settings.xml" Id="Rb2e6eefa35194ce6" /><Relationship Type="http://schemas.openxmlformats.org/officeDocument/2006/relationships/image" Target="/word/media/c4366a15-eba3-43a2-9d73-3b6780c54cbb.png" Id="Rf26c50d2b11f46aa" /></Relationships>
</file>