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931cebc86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bcad650b9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09f2d44cb43c2" /><Relationship Type="http://schemas.openxmlformats.org/officeDocument/2006/relationships/numbering" Target="/word/numbering.xml" Id="Rb6026f9609454920" /><Relationship Type="http://schemas.openxmlformats.org/officeDocument/2006/relationships/settings" Target="/word/settings.xml" Id="R6726c9e3c5b440a5" /><Relationship Type="http://schemas.openxmlformats.org/officeDocument/2006/relationships/image" Target="/word/media/84f7e470-dc28-42af-a1ee-d027de68efb2.png" Id="Re95bcad650b94f70" /></Relationships>
</file>