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224862c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b297f5b1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Millfield,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ee94bb64847e4" /><Relationship Type="http://schemas.openxmlformats.org/officeDocument/2006/relationships/numbering" Target="/word/numbering.xml" Id="R9c2b247ab1c547b2" /><Relationship Type="http://schemas.openxmlformats.org/officeDocument/2006/relationships/settings" Target="/word/settings.xml" Id="Rb9234e9e62be4f42" /><Relationship Type="http://schemas.openxmlformats.org/officeDocument/2006/relationships/image" Target="/word/media/045c24f9-9007-46b0-b467-5d47ea32c1e6.png" Id="R6ce9b297f5b14572" /></Relationships>
</file>