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74cf4da7d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0919d9b72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Millicent,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02969fcdd475a" /><Relationship Type="http://schemas.openxmlformats.org/officeDocument/2006/relationships/numbering" Target="/word/numbering.xml" Id="R04fb001502614f55" /><Relationship Type="http://schemas.openxmlformats.org/officeDocument/2006/relationships/settings" Target="/word/settings.xml" Id="R055c32dd3a2548f7" /><Relationship Type="http://schemas.openxmlformats.org/officeDocument/2006/relationships/image" Target="/word/media/f9e5e819-1283-46f8-b6b8-2133317a8f06.png" Id="Rc7f0919d9b724d50" /></Relationships>
</file>