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3e37c713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d187f24c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Milnikek,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de85caf04012" /><Relationship Type="http://schemas.openxmlformats.org/officeDocument/2006/relationships/numbering" Target="/word/numbering.xml" Id="R08452acf93454f0c" /><Relationship Type="http://schemas.openxmlformats.org/officeDocument/2006/relationships/settings" Target="/word/settings.xml" Id="R90ac6b8c8e5c4891" /><Relationship Type="http://schemas.openxmlformats.org/officeDocument/2006/relationships/image" Target="/word/media/57fd3919-0246-458a-bedf-e85434ea80f9.png" Id="R8a7dd187f24c4873" /></Relationships>
</file>