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a47d88cce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1bb5cf377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Milverton,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1b5515314470f" /><Relationship Type="http://schemas.openxmlformats.org/officeDocument/2006/relationships/numbering" Target="/word/numbering.xml" Id="Rc9e33658063147be" /><Relationship Type="http://schemas.openxmlformats.org/officeDocument/2006/relationships/settings" Target="/word/settings.xml" Id="Rab74cbc715814188" /><Relationship Type="http://schemas.openxmlformats.org/officeDocument/2006/relationships/image" Target="/word/media/572ec645-5885-481a-8985-76648bbb1bc3.png" Id="Rcc21bb5cf3774612" /></Relationships>
</file>