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a98e3d2ce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50289608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Mindemoya,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67c1b912b4381" /><Relationship Type="http://schemas.openxmlformats.org/officeDocument/2006/relationships/numbering" Target="/word/numbering.xml" Id="Rfb7bda4a09a14552" /><Relationship Type="http://schemas.openxmlformats.org/officeDocument/2006/relationships/settings" Target="/word/settings.xml" Id="R93e317962f2a4f61" /><Relationship Type="http://schemas.openxmlformats.org/officeDocument/2006/relationships/image" Target="/word/media/044372fd-b73c-4c95-ac85-214e4c7cebfb.png" Id="Ra27b502896084116" /></Relationships>
</file>