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779ba7d64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16adc119e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fed1f4d514cdf" /><Relationship Type="http://schemas.openxmlformats.org/officeDocument/2006/relationships/numbering" Target="/word/numbering.xml" Id="R000ba6bb6186444d" /><Relationship Type="http://schemas.openxmlformats.org/officeDocument/2006/relationships/settings" Target="/word/settings.xml" Id="Rc4a8dc7558f048e8" /><Relationship Type="http://schemas.openxmlformats.org/officeDocument/2006/relationships/image" Target="/word/media/4bdae37d-baf2-4c9b-b337-beca7d36b0a9.png" Id="R35716adc119e45e8" /></Relationships>
</file>