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4484ad998c41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02a9fcb9f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Mine-Merrill,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ebe8ba240b4227" /><Relationship Type="http://schemas.openxmlformats.org/officeDocument/2006/relationships/numbering" Target="/word/numbering.xml" Id="R3804d1332d434164" /><Relationship Type="http://schemas.openxmlformats.org/officeDocument/2006/relationships/settings" Target="/word/settings.xml" Id="R4c6825c0665340bb" /><Relationship Type="http://schemas.openxmlformats.org/officeDocument/2006/relationships/image" Target="/word/media/34723602-2f93-453f-81b1-fd6f7eadaa06.png" Id="Rd5e02a9fcb9f49ea" /></Relationships>
</file>