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054bdf5d5445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f306d3532748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Minesing,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916e581c2d41f5" /><Relationship Type="http://schemas.openxmlformats.org/officeDocument/2006/relationships/numbering" Target="/word/numbering.xml" Id="R6ee4b93b8d274475" /><Relationship Type="http://schemas.openxmlformats.org/officeDocument/2006/relationships/settings" Target="/word/settings.xml" Id="R23f3cf9384814989" /><Relationship Type="http://schemas.openxmlformats.org/officeDocument/2006/relationships/image" Target="/word/media/917c78c1-6383-45ad-a0d6-f338cb5b63b6.png" Id="Ra4f306d35327482c" /></Relationships>
</file>